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2ACC5" w14:textId="77777777" w:rsidR="00F14953" w:rsidRDefault="00000000">
      <w:pPr>
        <w:pStyle w:val="Heading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Berkley Tree Board Meeting Minutes</w:t>
      </w:r>
    </w:p>
    <w:p w14:paraId="3A3AF542" w14:textId="77777777" w:rsidR="00F1495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Date:</w:t>
      </w:r>
      <w:r>
        <w:rPr>
          <w:rFonts w:ascii="Arial" w:eastAsia="Arial" w:hAnsi="Arial" w:cs="Arial"/>
        </w:rPr>
        <w:t xml:space="preserve"> Monday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September</w:t>
      </w:r>
      <w:r>
        <w:rPr>
          <w:rFonts w:ascii="Arial" w:eastAsia="Arial" w:hAnsi="Arial" w:cs="Arial"/>
          <w:color w:val="000000"/>
        </w:rPr>
        <w:t xml:space="preserve"> 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color w:val="000000"/>
        </w:rPr>
        <w:t>, 2025</w:t>
      </w:r>
    </w:p>
    <w:p w14:paraId="02DFA9D7" w14:textId="77777777" w:rsidR="00F1495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Time: 7:0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color w:val="000000"/>
        </w:rPr>
        <w:t xml:space="preserve"> PM –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color w:val="000000"/>
        </w:rPr>
        <w:t>:55 PM</w:t>
      </w:r>
    </w:p>
    <w:p w14:paraId="59834DCF" w14:textId="77777777" w:rsidR="00F14953" w:rsidRDefault="00000000">
      <w:pPr>
        <w:pStyle w:val="Heading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Attendance</w:t>
      </w:r>
    </w:p>
    <w:p w14:paraId="1D4CDA97" w14:textId="2E84E56C" w:rsidR="00F1495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Present: T. Losey (Chair), L. Fritsch (Vice Chair), G. Elrod (Secretary), B. Lathrop, A. Wozniak,</w:t>
      </w:r>
      <w:r>
        <w:rPr>
          <w:rFonts w:ascii="Arial" w:eastAsia="Arial" w:hAnsi="Arial" w:cs="Arial"/>
        </w:rPr>
        <w:t xml:space="preserve"> E. Fogle, S. </w:t>
      </w:r>
      <w:r w:rsidR="004B338B">
        <w:rPr>
          <w:rFonts w:ascii="Arial" w:eastAsia="Arial" w:hAnsi="Arial" w:cs="Arial"/>
        </w:rPr>
        <w:t>Bard, D.</w:t>
      </w:r>
      <w:r>
        <w:rPr>
          <w:rFonts w:ascii="Arial" w:eastAsia="Arial" w:hAnsi="Arial" w:cs="Arial"/>
        </w:rPr>
        <w:t xml:space="preserve"> Hennen</w:t>
      </w:r>
    </w:p>
    <w:p w14:paraId="286A9BEA" w14:textId="77777777" w:rsidR="00F1495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Absent: </w:t>
      </w:r>
      <w:r>
        <w:rPr>
          <w:rFonts w:ascii="Arial" w:eastAsia="Arial" w:hAnsi="Arial" w:cs="Arial"/>
        </w:rPr>
        <w:t xml:space="preserve">F. </w:t>
      </w:r>
      <w:proofErr w:type="spellStart"/>
      <w:r>
        <w:rPr>
          <w:rFonts w:ascii="Arial" w:eastAsia="Arial" w:hAnsi="Arial" w:cs="Arial"/>
        </w:rPr>
        <w:t>Foen</w:t>
      </w:r>
      <w:proofErr w:type="spellEnd"/>
    </w:p>
    <w:p w14:paraId="1CEC174F" w14:textId="77777777" w:rsidR="00F1495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Additional Visitors: None</w:t>
      </w:r>
    </w:p>
    <w:p w14:paraId="2846E720" w14:textId="77777777" w:rsidR="00F14953" w:rsidRDefault="00000000">
      <w:pPr>
        <w:pStyle w:val="Heading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Agenda Items</w:t>
      </w:r>
    </w:p>
    <w:p w14:paraId="431D7DA8" w14:textId="77777777" w:rsidR="00F14953" w:rsidRPr="004B338B" w:rsidRDefault="00000000">
      <w:pPr>
        <w:rPr>
          <w:b/>
          <w:bCs/>
        </w:rPr>
      </w:pPr>
      <w:r w:rsidRPr="004B338B">
        <w:rPr>
          <w:b/>
          <w:bCs/>
        </w:rPr>
        <w:t>Approval of Meeting Minutes</w:t>
      </w:r>
    </w:p>
    <w:p w14:paraId="587202C0" w14:textId="3B621A4E" w:rsidR="00F14953" w:rsidRDefault="00000000">
      <w:r>
        <w:t xml:space="preserve">The minutes </w:t>
      </w:r>
      <w:proofErr w:type="gramStart"/>
      <w:r>
        <w:t>from</w:t>
      </w:r>
      <w:proofErr w:type="gramEnd"/>
      <w:r>
        <w:t xml:space="preserve"> the June 23, </w:t>
      </w:r>
      <w:proofErr w:type="gramStart"/>
      <w:r>
        <w:t>2025</w:t>
      </w:r>
      <w:proofErr w:type="gramEnd"/>
      <w:r>
        <w:t xml:space="preserve"> meeting were reviewed and approved.</w:t>
      </w:r>
    </w:p>
    <w:p w14:paraId="21707DA8" w14:textId="6A77DE86" w:rsidR="00F14953" w:rsidRPr="003E2A3E" w:rsidRDefault="00000000">
      <w:pPr>
        <w:rPr>
          <w:b/>
          <w:bCs/>
        </w:rPr>
      </w:pPr>
      <w:r w:rsidRPr="004B338B">
        <w:rPr>
          <w:b/>
          <w:bCs/>
        </w:rPr>
        <w:t>Public Comments</w:t>
      </w:r>
      <w:r w:rsidR="003E2A3E">
        <w:rPr>
          <w:b/>
          <w:bCs/>
        </w:rPr>
        <w:br/>
      </w:r>
      <w:r>
        <w:t>No public comments were received.</w:t>
      </w:r>
    </w:p>
    <w:p w14:paraId="54D0B815" w14:textId="05C56436" w:rsidR="00F14953" w:rsidRPr="003E2A3E" w:rsidRDefault="00000000">
      <w:pPr>
        <w:rPr>
          <w:b/>
          <w:bCs/>
        </w:rPr>
      </w:pPr>
      <w:r w:rsidRPr="004B338B">
        <w:rPr>
          <w:b/>
          <w:bCs/>
        </w:rPr>
        <w:t>Approval of Agend</w:t>
      </w:r>
      <w:r w:rsidR="003E2A3E">
        <w:rPr>
          <w:b/>
          <w:bCs/>
        </w:rPr>
        <w:t>a</w:t>
      </w:r>
      <w:r w:rsidR="003E2A3E">
        <w:rPr>
          <w:b/>
          <w:bCs/>
        </w:rPr>
        <w:br/>
      </w:r>
      <w:r>
        <w:t>The agenda was reviewed and approved as presented.</w:t>
      </w:r>
    </w:p>
    <w:p w14:paraId="6632EB52" w14:textId="77777777" w:rsidR="00F14953" w:rsidRPr="004B338B" w:rsidRDefault="00000000">
      <w:pPr>
        <w:rPr>
          <w:b/>
          <w:bCs/>
        </w:rPr>
      </w:pPr>
      <w:r w:rsidRPr="004B338B">
        <w:rPr>
          <w:b/>
          <w:bCs/>
        </w:rPr>
        <w:t>Old Business</w:t>
      </w:r>
    </w:p>
    <w:p w14:paraId="31112CB2" w14:textId="77777777" w:rsidR="004B338B" w:rsidRDefault="00000000" w:rsidP="004B338B">
      <w:pPr>
        <w:pStyle w:val="ListParagraph"/>
        <w:numPr>
          <w:ilvl w:val="0"/>
          <w:numId w:val="10"/>
        </w:numPr>
      </w:pPr>
      <w:r w:rsidRPr="004B338B">
        <w:rPr>
          <w:b/>
          <w:bCs/>
        </w:rPr>
        <w:t>Library Bradford Pear Removals</w:t>
      </w:r>
      <w:r w:rsidR="004B338B">
        <w:t xml:space="preserve">: </w:t>
      </w:r>
      <w:r>
        <w:t>JH Hart removed invasive/declining Bradford pears at the library; DPW will re-plant on the green belt with appropriate species.</w:t>
      </w:r>
    </w:p>
    <w:p w14:paraId="0FB68FB5" w14:textId="77777777" w:rsidR="004B338B" w:rsidRDefault="00000000" w:rsidP="004B338B">
      <w:pPr>
        <w:pStyle w:val="ListParagraph"/>
        <w:numPr>
          <w:ilvl w:val="0"/>
          <w:numId w:val="10"/>
        </w:numPr>
      </w:pPr>
      <w:r w:rsidRPr="004B338B">
        <w:rPr>
          <w:b/>
          <w:bCs/>
        </w:rPr>
        <w:t>Street Art</w:t>
      </w:r>
      <w:r w:rsidR="004B338B" w:rsidRPr="004B338B">
        <w:rPr>
          <w:b/>
          <w:bCs/>
        </w:rPr>
        <w:t xml:space="preserve"> Fest Participation</w:t>
      </w:r>
      <w:r w:rsidR="004B338B">
        <w:t xml:space="preserve">: </w:t>
      </w:r>
      <w:r>
        <w:t>Strong engagement until weather/tornado concerns cut it short. Still worth repeating next year as a family-friendly, walkable outreach touchpoint.</w:t>
      </w:r>
    </w:p>
    <w:p w14:paraId="0A8F1F67" w14:textId="77777777" w:rsidR="0046334D" w:rsidRDefault="00000000" w:rsidP="0046334D">
      <w:pPr>
        <w:pStyle w:val="ListParagraph"/>
        <w:numPr>
          <w:ilvl w:val="0"/>
          <w:numId w:val="10"/>
        </w:numPr>
      </w:pPr>
      <w:r w:rsidRPr="0046334D">
        <w:rPr>
          <w:b/>
          <w:bCs/>
        </w:rPr>
        <w:t>Touch a Truck</w:t>
      </w:r>
      <w:r w:rsidR="004B338B">
        <w:t xml:space="preserve">: </w:t>
      </w:r>
      <w:r>
        <w:t xml:space="preserve">Excellent turnout and conversations; effective venue for sign-ups and education. Common resident questions centered on sewer laterals and tree roots. Board discussed </w:t>
      </w:r>
      <w:r w:rsidR="0046334D">
        <w:t xml:space="preserve">creating </w:t>
      </w:r>
      <w:r>
        <w:t>standard talking points</w:t>
      </w:r>
      <w:r w:rsidR="0046334D">
        <w:t xml:space="preserve"> to address these concerns</w:t>
      </w:r>
    </w:p>
    <w:p w14:paraId="772533BF" w14:textId="6CB5E9AB" w:rsidR="00F14953" w:rsidRDefault="00000000" w:rsidP="003E2A3E">
      <w:pPr>
        <w:pStyle w:val="ListParagraph"/>
        <w:numPr>
          <w:ilvl w:val="0"/>
          <w:numId w:val="10"/>
        </w:numPr>
      </w:pPr>
      <w:r w:rsidRPr="0046334D">
        <w:rPr>
          <w:b/>
          <w:bCs/>
        </w:rPr>
        <w:t>Fall Tree Program – Status</w:t>
      </w:r>
      <w:r w:rsidR="0046334D">
        <w:t xml:space="preserve">: </w:t>
      </w:r>
      <w:r>
        <w:t>~160 resident sign-ups to date; target ~175 public-easement trees this round, with ~25 trees reserved for parks and the library.</w:t>
      </w:r>
      <w:r w:rsidR="0046334D">
        <w:t xml:space="preserve"> </w:t>
      </w:r>
      <w:r>
        <w:t>System will remain open year-round for requests. Planting expected late November–early December, weather-dependent.</w:t>
      </w:r>
      <w:r w:rsidR="0046334D">
        <w:t xml:space="preserve"> </w:t>
      </w:r>
      <w:r w:rsidR="003E2A3E">
        <w:t xml:space="preserve"> </w:t>
      </w:r>
      <w:r>
        <w:t xml:space="preserve">Public </w:t>
      </w:r>
      <w:proofErr w:type="gramStart"/>
      <w:r>
        <w:t>program does</w:t>
      </w:r>
      <w:proofErr w:type="gramEnd"/>
      <w:r>
        <w:t xml:space="preserve"> not plant on private property</w:t>
      </w:r>
      <w:r w:rsidR="0046334D">
        <w:t xml:space="preserve">; </w:t>
      </w:r>
      <w:r>
        <w:t>the Board will explore an Arbor Day seedling giveaway as a private-yard option.</w:t>
      </w:r>
    </w:p>
    <w:p w14:paraId="693F271D" w14:textId="2F89F7A1" w:rsidR="00F14953" w:rsidRPr="0046334D" w:rsidRDefault="00000000">
      <w:pPr>
        <w:rPr>
          <w:b/>
          <w:bCs/>
        </w:rPr>
      </w:pPr>
      <w:r w:rsidRPr="0046334D">
        <w:rPr>
          <w:b/>
          <w:bCs/>
        </w:rPr>
        <w:t>DPW Updat</w:t>
      </w:r>
      <w:r w:rsidR="003E2A3E">
        <w:rPr>
          <w:b/>
          <w:bCs/>
        </w:rPr>
        <w:t>e</w:t>
      </w:r>
    </w:p>
    <w:p w14:paraId="4F9C3383" w14:textId="37FA7150" w:rsidR="0046334D" w:rsidRPr="0046334D" w:rsidRDefault="00000000" w:rsidP="0046334D">
      <w:pPr>
        <w:pStyle w:val="ListParagraph"/>
        <w:numPr>
          <w:ilvl w:val="0"/>
          <w:numId w:val="11"/>
        </w:numPr>
        <w:rPr>
          <w:b/>
          <w:bCs/>
        </w:rPr>
      </w:pPr>
      <w:r w:rsidRPr="0046334D">
        <w:rPr>
          <w:b/>
          <w:bCs/>
        </w:rPr>
        <w:t>DTE Grant</w:t>
      </w:r>
      <w:r w:rsidR="0046334D">
        <w:t>:</w:t>
      </w:r>
      <w:r w:rsidR="003E2A3E">
        <w:t xml:space="preserve"> </w:t>
      </w:r>
      <w:r>
        <w:t>Application submitted for $4,000 (parks-focused planting). Prior history suggests awards often alternate years.</w:t>
      </w:r>
    </w:p>
    <w:p w14:paraId="7F0C9580" w14:textId="77777777" w:rsidR="003E2A3E" w:rsidRPr="003E2A3E" w:rsidRDefault="00000000" w:rsidP="003E2A3E">
      <w:pPr>
        <w:pStyle w:val="ListParagraph"/>
        <w:numPr>
          <w:ilvl w:val="0"/>
          <w:numId w:val="11"/>
        </w:numPr>
        <w:rPr>
          <w:b/>
          <w:bCs/>
        </w:rPr>
      </w:pPr>
      <w:r w:rsidRPr="0046334D">
        <w:rPr>
          <w:b/>
          <w:bCs/>
        </w:rPr>
        <w:lastRenderedPageBreak/>
        <w:t>GIS / Inventory</w:t>
      </w:r>
      <w:r w:rsidR="0046334D">
        <w:t xml:space="preserve">: </w:t>
      </w:r>
      <w:r>
        <w:t xml:space="preserve">Continuing work with </w:t>
      </w:r>
      <w:proofErr w:type="spellStart"/>
      <w:r>
        <w:t>SavATree</w:t>
      </w:r>
      <w:proofErr w:type="spellEnd"/>
      <w:r>
        <w:t xml:space="preserve"> on GIS; county platform access limits external contractor logins. City is developing an in-house GIS that can be shared with vendors in the future.</w:t>
      </w:r>
    </w:p>
    <w:p w14:paraId="4E2BC776" w14:textId="0FEEA4D6" w:rsidR="00F14953" w:rsidRPr="003E2A3E" w:rsidRDefault="00000000" w:rsidP="003E2A3E">
      <w:pPr>
        <w:pStyle w:val="ListParagraph"/>
        <w:numPr>
          <w:ilvl w:val="0"/>
          <w:numId w:val="11"/>
        </w:numPr>
        <w:rPr>
          <w:b/>
          <w:bCs/>
        </w:rPr>
      </w:pPr>
      <w:r w:rsidRPr="003E2A3E">
        <w:rPr>
          <w:b/>
          <w:bCs/>
        </w:rPr>
        <w:t>Tree Removal FAQ</w:t>
      </w:r>
      <w:r w:rsidR="003E2A3E">
        <w:t xml:space="preserve">: </w:t>
      </w:r>
      <w:r>
        <w:t>A. Wozniak to draft a public FAQ (per D. Hennen’s suggestion) explaining removal criteria and typical conditions (decline, conflicts with road work, proximity/roots, structure). Coordination with a DNR contact anticipated.</w:t>
      </w:r>
    </w:p>
    <w:p w14:paraId="008FDEBA" w14:textId="77777777" w:rsidR="00F14953" w:rsidRPr="003E2A3E" w:rsidRDefault="00000000">
      <w:pPr>
        <w:rPr>
          <w:b/>
          <w:bCs/>
        </w:rPr>
      </w:pPr>
      <w:r w:rsidRPr="003E2A3E">
        <w:rPr>
          <w:b/>
          <w:bCs/>
        </w:rPr>
        <w:t>New Business</w:t>
      </w:r>
    </w:p>
    <w:p w14:paraId="5E5B984D" w14:textId="77777777" w:rsidR="003E2A3E" w:rsidRDefault="00000000" w:rsidP="003E2A3E">
      <w:pPr>
        <w:pStyle w:val="ListParagraph"/>
        <w:numPr>
          <w:ilvl w:val="0"/>
          <w:numId w:val="12"/>
        </w:numPr>
      </w:pPr>
      <w:r w:rsidRPr="003E2A3E">
        <w:rPr>
          <w:b/>
          <w:bCs/>
        </w:rPr>
        <w:t>2026 Meeting Schedule</w:t>
      </w:r>
      <w:r w:rsidR="003E2A3E">
        <w:t xml:space="preserve">: </w:t>
      </w:r>
      <w:r>
        <w:t>Keep current cadence with breaks in July, August, and December. Motion to adopt same schedule for 2026 approved.</w:t>
      </w:r>
    </w:p>
    <w:p w14:paraId="261BA44C" w14:textId="77777777" w:rsidR="003E2A3E" w:rsidRDefault="00000000" w:rsidP="003E2A3E">
      <w:pPr>
        <w:pStyle w:val="ListParagraph"/>
        <w:numPr>
          <w:ilvl w:val="0"/>
          <w:numId w:val="12"/>
        </w:numPr>
      </w:pPr>
      <w:r w:rsidRPr="003E2A3E">
        <w:rPr>
          <w:b/>
          <w:bCs/>
        </w:rPr>
        <w:t>Advocacy – MI Urban &amp; Community Forestry</w:t>
      </w:r>
      <w:r w:rsidR="003E2A3E">
        <w:t xml:space="preserve">: </w:t>
      </w:r>
      <w:r>
        <w:t>Interest in supporting program; item tabled to next meeting pending materials/guest availability.</w:t>
      </w:r>
    </w:p>
    <w:p w14:paraId="6794E2FF" w14:textId="77777777" w:rsidR="003E2A3E" w:rsidRDefault="00000000" w:rsidP="003E2A3E">
      <w:pPr>
        <w:pStyle w:val="ListParagraph"/>
        <w:numPr>
          <w:ilvl w:val="0"/>
          <w:numId w:val="12"/>
        </w:numPr>
      </w:pPr>
      <w:r w:rsidRPr="003E2A3E">
        <w:rPr>
          <w:b/>
          <w:bCs/>
        </w:rPr>
        <w:t>Library Outreach Program</w:t>
      </w:r>
      <w:r w:rsidR="003E2A3E">
        <w:t xml:space="preserve">: </w:t>
      </w:r>
      <w:r>
        <w:t>Deferred this year due to bandwidth. Revisit next month to decide whether to scope a 2026 program.</w:t>
      </w:r>
    </w:p>
    <w:p w14:paraId="2AF829DF" w14:textId="77777777" w:rsidR="003E2A3E" w:rsidRPr="003E2A3E" w:rsidRDefault="00000000" w:rsidP="003E2A3E">
      <w:pPr>
        <w:pStyle w:val="ListParagraph"/>
        <w:numPr>
          <w:ilvl w:val="0"/>
          <w:numId w:val="12"/>
        </w:numPr>
      </w:pPr>
      <w:r w:rsidRPr="003E2A3E">
        <w:rPr>
          <w:b/>
          <w:bCs/>
        </w:rPr>
        <w:t>“</w:t>
      </w:r>
      <w:proofErr w:type="spellStart"/>
      <w:r w:rsidRPr="003E2A3E">
        <w:rPr>
          <w:b/>
          <w:bCs/>
        </w:rPr>
        <w:t>Boo</w:t>
      </w:r>
      <w:r w:rsidR="003E2A3E" w:rsidRPr="003E2A3E">
        <w:rPr>
          <w:b/>
          <w:bCs/>
        </w:rPr>
        <w:t>k</w:t>
      </w:r>
      <w:r w:rsidRPr="003E2A3E">
        <w:rPr>
          <w:b/>
          <w:bCs/>
        </w:rPr>
        <w:t>ley</w:t>
      </w:r>
      <w:proofErr w:type="spellEnd"/>
      <w:r w:rsidRPr="003E2A3E">
        <w:rPr>
          <w:b/>
          <w:bCs/>
        </w:rPr>
        <w:t>/Monster Mash” Participation – Sat Oct 25, 2–5 PM</w:t>
      </w:r>
      <w:r w:rsidR="003E2A3E">
        <w:t xml:space="preserve">: </w:t>
      </w:r>
      <w:r>
        <w:t xml:space="preserve">Board will participate. Location: Coolidge corridor </w:t>
      </w:r>
      <w:proofErr w:type="gramStart"/>
      <w:r>
        <w:t>closed</w:t>
      </w:r>
      <w:proofErr w:type="gramEnd"/>
      <w:r>
        <w:t xml:space="preserve"> (Catalpa to 12 Mile).</w:t>
      </w:r>
      <w:r w:rsidR="003E2A3E">
        <w:t xml:space="preserve"> </w:t>
      </w:r>
      <w:r>
        <w:t>Plan simple, high-throughput kid craft (e.g., handprint “leaf tree”), coloring pages, and QR sign-ups</w:t>
      </w:r>
      <w:r w:rsidR="003E2A3E" w:rsidRPr="003E2A3E">
        <w:rPr>
          <w:b/>
          <w:bCs/>
        </w:rPr>
        <w:t>.</w:t>
      </w:r>
    </w:p>
    <w:p w14:paraId="368AB893" w14:textId="4A43ED6C" w:rsidR="00F14953" w:rsidRDefault="00000000" w:rsidP="003E2A3E">
      <w:pPr>
        <w:pStyle w:val="ListParagraph"/>
        <w:numPr>
          <w:ilvl w:val="0"/>
          <w:numId w:val="12"/>
        </w:numPr>
      </w:pPr>
      <w:r w:rsidRPr="003E2A3E">
        <w:rPr>
          <w:b/>
          <w:bCs/>
        </w:rPr>
        <w:t>Holiday Lights Parade – Fri Dec 6</w:t>
      </w:r>
      <w:r w:rsidR="003E2A3E">
        <w:t xml:space="preserve">: </w:t>
      </w:r>
      <w:r>
        <w:t>Board will participate; keep execution simple (walkers with battery lights, banner, and volunteers).</w:t>
      </w:r>
    </w:p>
    <w:p w14:paraId="02D7BA5F" w14:textId="77777777" w:rsidR="00F14953" w:rsidRPr="003E2A3E" w:rsidRDefault="00000000">
      <w:pPr>
        <w:rPr>
          <w:b/>
          <w:bCs/>
        </w:rPr>
      </w:pPr>
      <w:r w:rsidRPr="003E2A3E">
        <w:rPr>
          <w:b/>
          <w:bCs/>
        </w:rPr>
        <w:t>City Council Update – D. Hennen</w:t>
      </w:r>
    </w:p>
    <w:p w14:paraId="3659F8EB" w14:textId="0D6B0E21" w:rsidR="00F14953" w:rsidRDefault="00000000">
      <w:r>
        <w:t>No update.</w:t>
      </w:r>
    </w:p>
    <w:p w14:paraId="34AF13DB" w14:textId="77777777" w:rsidR="00F14953" w:rsidRPr="003E2A3E" w:rsidRDefault="00000000">
      <w:pPr>
        <w:rPr>
          <w:b/>
          <w:bCs/>
        </w:rPr>
      </w:pPr>
      <w:r w:rsidRPr="003E2A3E">
        <w:rPr>
          <w:b/>
          <w:bCs/>
        </w:rPr>
        <w:t>Adjournment</w:t>
      </w:r>
    </w:p>
    <w:p w14:paraId="0DAEE370" w14:textId="469AFFD2" w:rsidR="00F14953" w:rsidRDefault="00000000">
      <w:r>
        <w:t>The meeting adjourned at 7:55 PM.</w:t>
      </w:r>
    </w:p>
    <w:p w14:paraId="0957EFDF" w14:textId="77777777" w:rsidR="00F14953" w:rsidRDefault="00000000">
      <w:r w:rsidRPr="003E2A3E">
        <w:rPr>
          <w:b/>
          <w:bCs/>
        </w:rPr>
        <w:t>Next Meeting</w:t>
      </w:r>
      <w:r>
        <w:t>: Monday, October 27, 2025, at 7:00 PM.</w:t>
      </w:r>
    </w:p>
    <w:sectPr w:rsidR="00F149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51A28" w14:textId="77777777" w:rsidR="00EA3500" w:rsidRDefault="00EA3500">
      <w:pPr>
        <w:spacing w:after="0" w:line="240" w:lineRule="auto"/>
      </w:pPr>
      <w:r>
        <w:separator/>
      </w:r>
    </w:p>
  </w:endnote>
  <w:endnote w:type="continuationSeparator" w:id="0">
    <w:p w14:paraId="33C7EF18" w14:textId="77777777" w:rsidR="00EA3500" w:rsidRDefault="00EA3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884E20-AD7F-4C65-8E29-3EF637FD4C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D17751D-C936-4AE9-8424-1F3D9ACFFCBD}"/>
    <w:embedBold r:id="rId3" w:fontKey="{D46DDF67-6CD4-4A73-BFB6-397897911E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0B57CD-BCF2-4C96-94C2-BB5780EBD085}"/>
    <w:embedBold r:id="rId5" w:fontKey="{5D7FF632-596B-4062-8C67-8042581834F9}"/>
    <w:embedItalic r:id="rId6" w:fontKey="{3A5E6564-58E5-43C5-AA41-CCAAF480405A}"/>
    <w:embedBoldItalic r:id="rId7" w:fontKey="{DBA1C94D-9CE8-4A7C-A0C0-FA9C695604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12B6E" w14:textId="77777777" w:rsidR="00F14953" w:rsidRDefault="00F149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387E" w14:textId="77777777" w:rsidR="00F14953" w:rsidRDefault="00F149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3A47" w14:textId="77777777" w:rsidR="00F14953" w:rsidRDefault="00F149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6BAF6" w14:textId="77777777" w:rsidR="00EA3500" w:rsidRDefault="00EA3500">
      <w:pPr>
        <w:spacing w:after="0" w:line="240" w:lineRule="auto"/>
      </w:pPr>
      <w:r>
        <w:separator/>
      </w:r>
    </w:p>
  </w:footnote>
  <w:footnote w:type="continuationSeparator" w:id="0">
    <w:p w14:paraId="2B16BC3C" w14:textId="77777777" w:rsidR="00EA3500" w:rsidRDefault="00EA3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98F1" w14:textId="77777777" w:rsidR="00F149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12C9E1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35.05pt;height:174pt;rotation:315;z-index:-251657728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84AC2" w14:textId="77777777" w:rsidR="00F149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5DDAE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35.05pt;height:174pt;rotation:315;z-index:-25165977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71B62" w14:textId="77777777" w:rsidR="00F149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485796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35.05pt;height:174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1B6A"/>
    <w:multiLevelType w:val="multilevel"/>
    <w:tmpl w:val="D6308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506EEE"/>
    <w:multiLevelType w:val="hybridMultilevel"/>
    <w:tmpl w:val="CBBE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4F1F"/>
    <w:multiLevelType w:val="multilevel"/>
    <w:tmpl w:val="5796A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8E5D9E"/>
    <w:multiLevelType w:val="multilevel"/>
    <w:tmpl w:val="71F41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3461C7"/>
    <w:multiLevelType w:val="multilevel"/>
    <w:tmpl w:val="D04A5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643D28"/>
    <w:multiLevelType w:val="multilevel"/>
    <w:tmpl w:val="E5FA4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D96F02"/>
    <w:multiLevelType w:val="multilevel"/>
    <w:tmpl w:val="DEC02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533D23"/>
    <w:multiLevelType w:val="multilevel"/>
    <w:tmpl w:val="48348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6A5B0F"/>
    <w:multiLevelType w:val="hybridMultilevel"/>
    <w:tmpl w:val="3E70E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A039E"/>
    <w:multiLevelType w:val="multilevel"/>
    <w:tmpl w:val="E6642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463F43"/>
    <w:multiLevelType w:val="multilevel"/>
    <w:tmpl w:val="56F8C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444D43"/>
    <w:multiLevelType w:val="hybridMultilevel"/>
    <w:tmpl w:val="79C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540665">
    <w:abstractNumId w:val="6"/>
  </w:num>
  <w:num w:numId="2" w16cid:durableId="634914507">
    <w:abstractNumId w:val="2"/>
  </w:num>
  <w:num w:numId="3" w16cid:durableId="1914580018">
    <w:abstractNumId w:val="4"/>
  </w:num>
  <w:num w:numId="4" w16cid:durableId="1495878009">
    <w:abstractNumId w:val="0"/>
  </w:num>
  <w:num w:numId="5" w16cid:durableId="681050862">
    <w:abstractNumId w:val="5"/>
  </w:num>
  <w:num w:numId="6" w16cid:durableId="1525972575">
    <w:abstractNumId w:val="10"/>
  </w:num>
  <w:num w:numId="7" w16cid:durableId="1062559871">
    <w:abstractNumId w:val="7"/>
  </w:num>
  <w:num w:numId="8" w16cid:durableId="880939596">
    <w:abstractNumId w:val="9"/>
  </w:num>
  <w:num w:numId="9" w16cid:durableId="1008368011">
    <w:abstractNumId w:val="3"/>
  </w:num>
  <w:num w:numId="10" w16cid:durableId="261651395">
    <w:abstractNumId w:val="8"/>
  </w:num>
  <w:num w:numId="11" w16cid:durableId="284508500">
    <w:abstractNumId w:val="11"/>
  </w:num>
  <w:num w:numId="12" w16cid:durableId="1526602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953"/>
    <w:rsid w:val="003E2A3E"/>
    <w:rsid w:val="0046334D"/>
    <w:rsid w:val="00476F10"/>
    <w:rsid w:val="004B338B"/>
    <w:rsid w:val="00EA3500"/>
    <w:rsid w:val="00F1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1F5EB"/>
  <w15:docId w15:val="{1713306C-BED1-46CE-B27B-AAA5CD63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paragraph" w:styleId="ListParagraph">
    <w:name w:val="List Paragraph"/>
    <w:basedOn w:val="Normal"/>
    <w:uiPriority w:val="34"/>
    <w:qFormat/>
    <w:rsid w:val="004B3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Elrod</dc:creator>
  <cp:lastModifiedBy>Gary Elrod</cp:lastModifiedBy>
  <cp:revision>2</cp:revision>
  <dcterms:created xsi:type="dcterms:W3CDTF">2025-09-26T16:06:00Z</dcterms:created>
  <dcterms:modified xsi:type="dcterms:W3CDTF">2025-09-26T16:06:00Z</dcterms:modified>
</cp:coreProperties>
</file>